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E3" w:rsidRPr="006316E3" w:rsidRDefault="006316E3" w:rsidP="006316E3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E3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химии</w:t>
      </w:r>
    </w:p>
    <w:p w:rsidR="006316E3" w:rsidRPr="006316E3" w:rsidRDefault="006316E3" w:rsidP="006316E3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6E3" w:rsidRDefault="006316E3" w:rsidP="006316E3">
      <w:pPr>
        <w:spacing w:after="0"/>
        <w:ind w:left="960"/>
        <w:rPr>
          <w:rFonts w:ascii="Times New Roman" w:eastAsia="Times New Roman" w:hAnsi="Times New Roman" w:cs="Times New Roman"/>
          <w:sz w:val="24"/>
          <w:szCs w:val="24"/>
        </w:rPr>
      </w:pPr>
      <w:r w:rsidRPr="00111807"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Рабочая программа </w:t>
      </w:r>
      <w:r w:rsidRPr="001118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1807">
        <w:rPr>
          <w:rFonts w:ascii="Times New Roman" w:eastAsia="Times New Roman" w:hAnsi="Times New Roman" w:cs="Times New Roman"/>
          <w:i/>
          <w:sz w:val="24"/>
          <w:szCs w:val="24"/>
        </w:rPr>
        <w:t>составлена на основе</w:t>
      </w:r>
      <w:r w:rsidRPr="001118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316E3" w:rsidRPr="00111807" w:rsidRDefault="006316E3" w:rsidP="006316E3">
      <w:pPr>
        <w:spacing w:after="0"/>
        <w:ind w:left="960"/>
        <w:rPr>
          <w:rFonts w:ascii="Times New Roman" w:hAnsi="Times New Roman" w:cs="Times New Roman"/>
          <w:sz w:val="24"/>
          <w:szCs w:val="24"/>
        </w:rPr>
      </w:pPr>
    </w:p>
    <w:p w:rsidR="006316E3" w:rsidRPr="00111807" w:rsidRDefault="006316E3" w:rsidP="006316E3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6316E3" w:rsidRPr="00111807" w:rsidRDefault="006316E3" w:rsidP="006316E3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111807">
        <w:rPr>
          <w:rFonts w:ascii="Times New Roman" w:eastAsia="Times New Roman" w:hAnsi="Times New Roman" w:cs="Times New Roman"/>
          <w:sz w:val="24"/>
          <w:szCs w:val="24"/>
        </w:rPr>
        <w:t>1.ФГОС ООО (</w:t>
      </w:r>
      <w:proofErr w:type="gramStart"/>
      <w:r w:rsidRPr="00111807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Pr="00111807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17.12.2010 №1897);</w:t>
      </w:r>
    </w:p>
    <w:p w:rsidR="006316E3" w:rsidRPr="00111807" w:rsidRDefault="006316E3" w:rsidP="006316E3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6316E3" w:rsidRPr="00111807" w:rsidRDefault="006316E3" w:rsidP="006316E3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111807">
        <w:rPr>
          <w:rFonts w:ascii="Times New Roman" w:eastAsia="Times New Roman" w:hAnsi="Times New Roman" w:cs="Times New Roman"/>
          <w:sz w:val="24"/>
          <w:szCs w:val="24"/>
        </w:rPr>
        <w:t xml:space="preserve">2.Основной образовательной  программы  основного общего образования МБОУ ООШ  </w:t>
      </w:r>
      <w:proofErr w:type="spellStart"/>
      <w:r w:rsidRPr="0011180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11807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111807">
        <w:rPr>
          <w:rFonts w:ascii="Times New Roman" w:eastAsia="Times New Roman" w:hAnsi="Times New Roman" w:cs="Times New Roman"/>
          <w:sz w:val="24"/>
          <w:szCs w:val="24"/>
        </w:rPr>
        <w:t>рметово</w:t>
      </w:r>
      <w:proofErr w:type="spellEnd"/>
      <w:r w:rsidRPr="001118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16E3" w:rsidRPr="00111807" w:rsidRDefault="006316E3" w:rsidP="006316E3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6316E3" w:rsidRPr="00AF4EFA" w:rsidRDefault="006316E3" w:rsidP="006316E3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111807">
        <w:rPr>
          <w:rFonts w:ascii="Times New Roman" w:eastAsia="Times New Roman" w:hAnsi="Times New Roman" w:cs="Times New Roman"/>
          <w:sz w:val="24"/>
          <w:szCs w:val="24"/>
        </w:rPr>
        <w:t xml:space="preserve">3.Примерной  </w:t>
      </w:r>
      <w:r w:rsidRPr="00AF4EFA">
        <w:rPr>
          <w:rFonts w:ascii="Times New Roman" w:eastAsia="Times New Roman" w:hAnsi="Times New Roman" w:cs="Times New Roman"/>
          <w:sz w:val="24"/>
          <w:szCs w:val="24"/>
        </w:rPr>
        <w:t xml:space="preserve">программы  основного общего образования по химии. </w:t>
      </w:r>
    </w:p>
    <w:p w:rsidR="006316E3" w:rsidRPr="00AF4EFA" w:rsidRDefault="006316E3" w:rsidP="006316E3">
      <w:pPr>
        <w:rPr>
          <w:rFonts w:ascii="Times New Roman" w:hAnsi="Times New Roman" w:cs="Times New Roman"/>
          <w:i/>
          <w:sz w:val="24"/>
          <w:szCs w:val="24"/>
        </w:rPr>
      </w:pPr>
      <w:r w:rsidRPr="00AF4EF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F4EFA">
        <w:rPr>
          <w:rFonts w:ascii="Times New Roman" w:hAnsi="Times New Roman" w:cs="Times New Roman"/>
          <w:i/>
          <w:sz w:val="24"/>
          <w:szCs w:val="24"/>
        </w:rPr>
        <w:t xml:space="preserve">Рабочая программа рассчитана  </w:t>
      </w:r>
      <w:proofErr w:type="gramStart"/>
      <w:r w:rsidRPr="00AF4EFA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AF4EF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316E3" w:rsidRPr="00AF4EFA" w:rsidRDefault="006316E3" w:rsidP="00631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EFA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>.- 68 часов, 2 часа в неделю</w:t>
      </w:r>
    </w:p>
    <w:p w:rsidR="006316E3" w:rsidRPr="00AF4EFA" w:rsidRDefault="006316E3" w:rsidP="00631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EFA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>.- 66 часов, 2 часа в неделю</w:t>
      </w:r>
    </w:p>
    <w:p w:rsidR="006316E3" w:rsidRPr="00AF4EFA" w:rsidRDefault="006316E3" w:rsidP="006316E3">
      <w:pPr>
        <w:rPr>
          <w:rFonts w:ascii="Times New Roman" w:hAnsi="Times New Roman" w:cs="Times New Roman"/>
          <w:i/>
          <w:sz w:val="24"/>
          <w:szCs w:val="24"/>
        </w:rPr>
      </w:pPr>
      <w:r w:rsidRPr="00AF4EF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F4EFA">
        <w:rPr>
          <w:rFonts w:ascii="Times New Roman" w:hAnsi="Times New Roman" w:cs="Times New Roman"/>
          <w:i/>
          <w:sz w:val="24"/>
          <w:szCs w:val="24"/>
        </w:rPr>
        <w:t>Используемые учебники:</w:t>
      </w:r>
    </w:p>
    <w:p w:rsidR="006316E3" w:rsidRPr="00AF4EFA" w:rsidRDefault="006316E3" w:rsidP="00631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EFA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 xml:space="preserve">.- Химия Кузнецова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Н.Е.,Титова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 xml:space="preserve"> Н.Н., М.: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 xml:space="preserve">-Граф </w:t>
      </w:r>
    </w:p>
    <w:p w:rsidR="006316E3" w:rsidRPr="00AF4EFA" w:rsidRDefault="006316E3" w:rsidP="00631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EFA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 xml:space="preserve">.- Химия Кузнецова Н.Е., Титова И.М.,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 xml:space="preserve"> Н.Н., М.: </w:t>
      </w:r>
      <w:proofErr w:type="spellStart"/>
      <w:r w:rsidRPr="00AF4EF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F4EFA">
        <w:rPr>
          <w:rFonts w:ascii="Times New Roman" w:hAnsi="Times New Roman" w:cs="Times New Roman"/>
          <w:sz w:val="24"/>
          <w:szCs w:val="24"/>
        </w:rPr>
        <w:t>-Граф</w:t>
      </w:r>
    </w:p>
    <w:p w:rsidR="006316E3" w:rsidRDefault="006316E3" w:rsidP="006316E3">
      <w:pPr>
        <w:rPr>
          <w:rFonts w:ascii="Times New Roman" w:hAnsi="Times New Roman" w:cs="Times New Roman"/>
          <w:i/>
          <w:sz w:val="24"/>
          <w:szCs w:val="24"/>
        </w:rPr>
      </w:pPr>
    </w:p>
    <w:p w:rsidR="006316E3" w:rsidRPr="006316E3" w:rsidRDefault="006316E3" w:rsidP="006316E3">
      <w:pPr>
        <w:rPr>
          <w:rFonts w:ascii="Times New Roman" w:hAnsi="Times New Roman" w:cs="Times New Roman"/>
          <w:i/>
          <w:sz w:val="24"/>
          <w:szCs w:val="24"/>
        </w:rPr>
      </w:pPr>
      <w:r w:rsidRPr="00AF4EFA">
        <w:rPr>
          <w:rFonts w:ascii="Times New Roman" w:hAnsi="Times New Roman" w:cs="Times New Roman"/>
          <w:i/>
          <w:sz w:val="24"/>
          <w:szCs w:val="24"/>
        </w:rPr>
        <w:t>Целями и задачами изучения предмета «Химия» являются:</w:t>
      </w:r>
      <w:bookmarkStart w:id="0" w:name="_GoBack"/>
      <w:bookmarkEnd w:id="0"/>
    </w:p>
    <w:p w:rsidR="006316E3" w:rsidRPr="004F590F" w:rsidRDefault="006316E3" w:rsidP="006316E3">
      <w:pPr>
        <w:pStyle w:val="a3"/>
        <w:ind w:left="709"/>
      </w:pPr>
      <w:r w:rsidRPr="004F590F">
        <w:rPr>
          <w:b/>
        </w:rPr>
        <w:t>Цель курса</w:t>
      </w:r>
      <w:r w:rsidRPr="004F590F">
        <w:t xml:space="preserve"> – 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поведения в окружающей среде, внесение существенного вклада в развитие научного миропонимания учащихся.</w:t>
      </w:r>
    </w:p>
    <w:p w:rsidR="006316E3" w:rsidRPr="004F590F" w:rsidRDefault="006316E3" w:rsidP="006316E3">
      <w:pPr>
        <w:pStyle w:val="a3"/>
      </w:pPr>
      <w:r w:rsidRPr="004F590F">
        <w:t>В данной программе выражена гуманистическая,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</w:t>
      </w:r>
    </w:p>
    <w:p w:rsidR="006316E3" w:rsidRPr="004F590F" w:rsidRDefault="006316E3" w:rsidP="006316E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F590F">
        <w:rPr>
          <w:rFonts w:ascii="Times New Roman" w:hAnsi="Times New Roman"/>
          <w:b/>
          <w:sz w:val="24"/>
          <w:szCs w:val="24"/>
        </w:rPr>
        <w:t>Задачи курса:</w:t>
      </w:r>
    </w:p>
    <w:p w:rsidR="006316E3" w:rsidRPr="004F590F" w:rsidRDefault="006316E3" w:rsidP="006316E3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вооружить учащихся знаниями основ науки, способами применения веществ;</w:t>
      </w:r>
    </w:p>
    <w:p w:rsidR="006316E3" w:rsidRPr="004F590F" w:rsidRDefault="006316E3" w:rsidP="006316E3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раскрыть роль химии в познании природы и обеспечения жизни общества, показать значение общего химического образования для правильной ориентации в жизни в условиях ухудшения экологической обстановки;</w:t>
      </w:r>
    </w:p>
    <w:p w:rsidR="006316E3" w:rsidRPr="004F590F" w:rsidRDefault="006316E3" w:rsidP="006316E3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внести вклад в развитие научного миропонимания ученика;</w:t>
      </w:r>
    </w:p>
    <w:p w:rsidR="006316E3" w:rsidRPr="004F590F" w:rsidRDefault="006316E3" w:rsidP="006316E3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развить внутреннюю мотивацию учения, повысить интерес к познанию химии;</w:t>
      </w:r>
    </w:p>
    <w:p w:rsidR="006316E3" w:rsidRPr="004F590F" w:rsidRDefault="006316E3" w:rsidP="006316E3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развить экологическую культуру учащихся.</w:t>
      </w:r>
    </w:p>
    <w:p w:rsidR="006316E3" w:rsidRPr="004F590F" w:rsidRDefault="006316E3" w:rsidP="006316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b/>
          <w:sz w:val="24"/>
          <w:szCs w:val="24"/>
        </w:rPr>
        <w:t>Курс химии 8 класса</w:t>
      </w:r>
      <w:r w:rsidRPr="004F590F">
        <w:rPr>
          <w:rFonts w:ascii="Times New Roman" w:hAnsi="Times New Roman"/>
          <w:sz w:val="24"/>
          <w:szCs w:val="24"/>
        </w:rPr>
        <w:t xml:space="preserve"> предполагает изучение двух разделов.</w:t>
      </w:r>
    </w:p>
    <w:p w:rsidR="006316E3" w:rsidRPr="004F590F" w:rsidRDefault="006316E3" w:rsidP="006316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 xml:space="preserve">Первый посвящен теоретическим объяснением химических явлений на основе атомно-молекулярного учения и создаёт прочную базу для дальнейшего изучения курса химии. Особое внимание уделено формированию системы основных химических понятий и языку  науки; жизненно важным веществам и явлениям, химическим реакциям, которые рассматриваются на атомно-молекулярном уровне. </w:t>
      </w:r>
    </w:p>
    <w:p w:rsidR="006316E3" w:rsidRPr="004F590F" w:rsidRDefault="006316E3" w:rsidP="006316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Второй раздел посвящён изучению электронной теории и рассмотрению на её основе периодического закона и системы химических элементов, строения и свойств веществ, а так же сущности химических реакций.</w:t>
      </w:r>
    </w:p>
    <w:p w:rsidR="006316E3" w:rsidRPr="004F590F" w:rsidRDefault="006316E3" w:rsidP="006316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b/>
          <w:sz w:val="24"/>
          <w:szCs w:val="24"/>
        </w:rPr>
        <w:t xml:space="preserve">Курс химии 9 класса </w:t>
      </w:r>
      <w:r w:rsidRPr="004F590F">
        <w:rPr>
          <w:rFonts w:ascii="Times New Roman" w:hAnsi="Times New Roman"/>
          <w:sz w:val="24"/>
          <w:szCs w:val="24"/>
        </w:rPr>
        <w:t>посвящен систематике химических элементов неорганических и органических веществ и строится на основе проблемно-</w:t>
      </w:r>
      <w:proofErr w:type="spellStart"/>
      <w:r w:rsidRPr="004F590F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4F590F">
        <w:rPr>
          <w:rFonts w:ascii="Times New Roman" w:hAnsi="Times New Roman"/>
          <w:sz w:val="24"/>
          <w:szCs w:val="24"/>
        </w:rPr>
        <w:t xml:space="preserve"> подхода. Курс представлен тремя системами знаний: 1) вещество; 2) химические реакции; 3) химическая технология и прикладная химия.</w:t>
      </w:r>
    </w:p>
    <w:p w:rsidR="006316E3" w:rsidRPr="004F590F" w:rsidRDefault="006316E3" w:rsidP="006316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lastRenderedPageBreak/>
        <w:t>Помимо основ науки, в содержание предмета химии включен ряд сведений занимательного, исторического, прикладного характера, содействующих мотивации учения, развитию познавательных интересов и решению других задач воспитания личности.</w:t>
      </w:r>
    </w:p>
    <w:p w:rsidR="006316E3" w:rsidRPr="004F590F" w:rsidRDefault="006316E3" w:rsidP="006316E3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 xml:space="preserve">В программе реализованы следующие </w:t>
      </w:r>
      <w:r w:rsidRPr="004F590F">
        <w:rPr>
          <w:rFonts w:ascii="Times New Roman" w:hAnsi="Times New Roman"/>
          <w:b/>
          <w:sz w:val="24"/>
          <w:szCs w:val="24"/>
        </w:rPr>
        <w:t xml:space="preserve">направления: </w:t>
      </w:r>
    </w:p>
    <w:p w:rsidR="006316E3" w:rsidRPr="004F590F" w:rsidRDefault="006316E3" w:rsidP="006316E3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90F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4F590F">
        <w:rPr>
          <w:rFonts w:ascii="Times New Roman" w:hAnsi="Times New Roman"/>
          <w:sz w:val="24"/>
          <w:szCs w:val="24"/>
        </w:rPr>
        <w:t xml:space="preserve"> содержания  и процесса его усвоения;</w:t>
      </w:r>
    </w:p>
    <w:p w:rsidR="006316E3" w:rsidRPr="004F590F" w:rsidRDefault="006316E3" w:rsidP="006316E3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F590F">
        <w:rPr>
          <w:rFonts w:ascii="Times New Roman" w:hAnsi="Times New Roman"/>
          <w:sz w:val="24"/>
          <w:szCs w:val="24"/>
        </w:rPr>
        <w:t>экологизации</w:t>
      </w:r>
      <w:proofErr w:type="spellEnd"/>
      <w:r w:rsidRPr="004F590F">
        <w:rPr>
          <w:rFonts w:ascii="Times New Roman" w:hAnsi="Times New Roman"/>
          <w:sz w:val="24"/>
          <w:szCs w:val="24"/>
        </w:rPr>
        <w:t xml:space="preserve"> курса химии;</w:t>
      </w:r>
    </w:p>
    <w:p w:rsidR="006316E3" w:rsidRPr="004F590F" w:rsidRDefault="006316E3" w:rsidP="006316E3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интеграция знаний и умений;</w:t>
      </w:r>
    </w:p>
    <w:p w:rsidR="006316E3" w:rsidRPr="004F590F" w:rsidRDefault="006316E3" w:rsidP="006316E3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4F590F">
        <w:rPr>
          <w:rFonts w:ascii="Times New Roman" w:hAnsi="Times New Roman"/>
          <w:sz w:val="24"/>
          <w:szCs w:val="24"/>
        </w:rPr>
        <w:t>последовательного развития и усложнения учебного материала и способов его изучения.</w:t>
      </w:r>
    </w:p>
    <w:p w:rsidR="006316E3" w:rsidRDefault="006316E3" w:rsidP="006316E3">
      <w:pPr>
        <w:rPr>
          <w:rFonts w:ascii="Times New Roman" w:hAnsi="Times New Roman" w:cs="Times New Roman"/>
          <w:sz w:val="24"/>
          <w:szCs w:val="24"/>
        </w:rPr>
      </w:pPr>
    </w:p>
    <w:p w:rsidR="006316E3" w:rsidRDefault="006316E3" w:rsidP="006316E3">
      <w:pPr>
        <w:rPr>
          <w:rFonts w:ascii="Times New Roman" w:hAnsi="Times New Roman" w:cs="Times New Roman"/>
          <w:sz w:val="24"/>
          <w:szCs w:val="24"/>
        </w:rPr>
      </w:pPr>
    </w:p>
    <w:p w:rsidR="00AE39EE" w:rsidRDefault="00AE39EE"/>
    <w:sectPr w:rsidR="00AE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F3B"/>
    <w:multiLevelType w:val="hybridMultilevel"/>
    <w:tmpl w:val="978435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624DDD"/>
    <w:multiLevelType w:val="hybridMultilevel"/>
    <w:tmpl w:val="BA78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89"/>
    <w:rsid w:val="000B3B89"/>
    <w:rsid w:val="006316E3"/>
    <w:rsid w:val="00A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Company>HP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2020-02-19T06:33:00Z</dcterms:created>
  <dcterms:modified xsi:type="dcterms:W3CDTF">2020-02-19T06:35:00Z</dcterms:modified>
</cp:coreProperties>
</file>